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F63591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F63591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>, 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E962B0" w:rsidRPr="00972931" w:rsidRDefault="00E962B0" w:rsidP="00972931">
            <w:pPr>
              <w:ind w:right="255"/>
              <w:jc w:val="both"/>
              <w:rPr>
                <w:sz w:val="24"/>
                <w:szCs w:val="24"/>
              </w:rPr>
            </w:pPr>
            <w:r w:rsidRPr="00972931">
              <w:rPr>
                <w:sz w:val="24"/>
                <w:szCs w:val="24"/>
              </w:rPr>
              <w:t>Одобрить совершение Обществом следующих сделок:</w:t>
            </w:r>
          </w:p>
          <w:p w:rsidR="00E962B0" w:rsidRPr="00972931" w:rsidRDefault="00E962B0" w:rsidP="008879D3">
            <w:pPr>
              <w:pStyle w:val="ad"/>
              <w:numPr>
                <w:ilvl w:val="0"/>
                <w:numId w:val="6"/>
              </w:numPr>
              <w:ind w:left="0" w:right="255" w:firstLine="360"/>
              <w:rPr>
                <w:sz w:val="24"/>
                <w:szCs w:val="24"/>
              </w:rPr>
            </w:pPr>
            <w:r w:rsidRPr="00972931">
              <w:rPr>
                <w:sz w:val="24"/>
                <w:szCs w:val="24"/>
              </w:rPr>
              <w:t xml:space="preserve">заключение Обществом (Заемщик) с Публичным акционерным обществом «Московская кондитерская фабрика «Красный Октябрь» (ПАО «Красный Октябрь») Договора займа №20032018-З02 от 20.03.2018г., в </w:t>
            </w:r>
            <w:proofErr w:type="gramStart"/>
            <w:r w:rsidRPr="00972931">
              <w:rPr>
                <w:sz w:val="24"/>
                <w:szCs w:val="24"/>
              </w:rPr>
              <w:t>соответствии</w:t>
            </w:r>
            <w:proofErr w:type="gramEnd"/>
            <w:r w:rsidRPr="00972931">
              <w:rPr>
                <w:sz w:val="24"/>
                <w:szCs w:val="24"/>
              </w:rPr>
              <w:t xml:space="preserve"> с условиями которого ПАО «Красный Октябрь» обязуется передать в собственность Общества денежные средства в сумме 870 000 000 (Восемьсот семьдесят миллионов) рублей (далее - «сумма займа», «заем») с взиманием за пользование займом процентов по ставке 5,7 (Пять целых семь десятых) процента годовых, а Общество обязуется возвратить полученную сумму займа и уплатить проценты за пользование займом не позднее 20 марта 2019 г.;</w:t>
            </w:r>
          </w:p>
          <w:p w:rsidR="00E962B0" w:rsidRPr="00972931" w:rsidRDefault="00E962B0" w:rsidP="008879D3">
            <w:pPr>
              <w:pStyle w:val="ad"/>
              <w:numPr>
                <w:ilvl w:val="0"/>
                <w:numId w:val="6"/>
              </w:numPr>
              <w:ind w:left="0" w:right="255" w:firstLine="360"/>
              <w:rPr>
                <w:sz w:val="24"/>
                <w:szCs w:val="24"/>
              </w:rPr>
            </w:pPr>
            <w:r w:rsidRPr="00972931">
              <w:rPr>
                <w:sz w:val="24"/>
                <w:szCs w:val="24"/>
              </w:rPr>
              <w:t xml:space="preserve">заключение Обществом (Заемщик) с Открытым акционерным обществом «Кондитерский концерн Бабаевский» Договора займа №20032018-З01 от 20.03.2018г., в </w:t>
            </w:r>
            <w:proofErr w:type="gramStart"/>
            <w:r w:rsidRPr="00972931">
              <w:rPr>
                <w:sz w:val="24"/>
                <w:szCs w:val="24"/>
              </w:rPr>
              <w:t>соответствии</w:t>
            </w:r>
            <w:proofErr w:type="gramEnd"/>
            <w:r w:rsidRPr="00972931">
              <w:rPr>
                <w:sz w:val="24"/>
                <w:szCs w:val="24"/>
              </w:rPr>
              <w:t xml:space="preserve"> с условиями которого ОАО «Кондитерский концерн Бабаевский» обязуется передать в собственность Общества денежные средства в сумме 650 000 000 (Шестьсот пятьдесят миллионов) рублей (далее - «сумма займа», «заем») с взиманием за пользование займом процентов по ставке 5,7 (Пять целых семь десятых) процента годовых, а Общество обязуется возвратить полученную сумму займа и уплатить проценты за пользование займом не позднее 20 марта 2019 г.;</w:t>
            </w:r>
          </w:p>
          <w:p w:rsidR="00E962B0" w:rsidRPr="00972931" w:rsidRDefault="00E962B0" w:rsidP="008879D3">
            <w:pPr>
              <w:pStyle w:val="ad"/>
              <w:numPr>
                <w:ilvl w:val="0"/>
                <w:numId w:val="6"/>
              </w:numPr>
              <w:ind w:left="0" w:right="255" w:firstLine="360"/>
              <w:rPr>
                <w:sz w:val="24"/>
                <w:szCs w:val="24"/>
              </w:rPr>
            </w:pPr>
            <w:r w:rsidRPr="00972931">
              <w:rPr>
                <w:sz w:val="24"/>
                <w:szCs w:val="24"/>
              </w:rPr>
              <w:t>заключение Обществом (Займодавец) с Обществом с ограниченной ответственностью «</w:t>
            </w:r>
            <w:proofErr w:type="spellStart"/>
            <w:r w:rsidRPr="00972931">
              <w:rPr>
                <w:sz w:val="24"/>
                <w:szCs w:val="24"/>
              </w:rPr>
              <w:t>Промсахар</w:t>
            </w:r>
            <w:proofErr w:type="spellEnd"/>
            <w:r w:rsidRPr="00972931">
              <w:rPr>
                <w:sz w:val="24"/>
                <w:szCs w:val="24"/>
              </w:rPr>
              <w:t xml:space="preserve">» Договора займа №20032018-З03 от 20.03.2018г., в </w:t>
            </w:r>
            <w:proofErr w:type="gramStart"/>
            <w:r w:rsidRPr="00972931">
              <w:rPr>
                <w:sz w:val="24"/>
                <w:szCs w:val="24"/>
              </w:rPr>
              <w:t>соответствии</w:t>
            </w:r>
            <w:proofErr w:type="gramEnd"/>
            <w:r w:rsidRPr="00972931">
              <w:rPr>
                <w:sz w:val="24"/>
                <w:szCs w:val="24"/>
              </w:rPr>
              <w:t xml:space="preserve"> с условиями которого Общество обязуется передать в собственность ООО «</w:t>
            </w:r>
            <w:proofErr w:type="spellStart"/>
            <w:r w:rsidRPr="00972931">
              <w:rPr>
                <w:sz w:val="24"/>
                <w:szCs w:val="24"/>
              </w:rPr>
              <w:t>Промсахар</w:t>
            </w:r>
            <w:proofErr w:type="spellEnd"/>
            <w:r w:rsidRPr="00972931">
              <w:rPr>
                <w:sz w:val="24"/>
                <w:szCs w:val="24"/>
              </w:rPr>
              <w:t>» денежные средства в сумме 900 000 000 (Девятьсот миллионов) рублей (далее - «сумма займа», «заем») с взиманием за пользование займом процентов по ставке 8,5 (Восемь целых пять десятых) процента годовых, а ООО «</w:t>
            </w:r>
            <w:proofErr w:type="spellStart"/>
            <w:r w:rsidRPr="00972931">
              <w:rPr>
                <w:sz w:val="24"/>
                <w:szCs w:val="24"/>
              </w:rPr>
              <w:t>Промсахар</w:t>
            </w:r>
            <w:proofErr w:type="spellEnd"/>
            <w:r w:rsidRPr="00972931">
              <w:rPr>
                <w:sz w:val="24"/>
                <w:szCs w:val="24"/>
              </w:rPr>
              <w:t>» обязуется возвратить полученную сумму займа и уплатить проценты за пользование займом не позднее 20 марта 2019 г.;</w:t>
            </w:r>
          </w:p>
          <w:p w:rsidR="00E962B0" w:rsidRPr="00972931" w:rsidRDefault="00E962B0" w:rsidP="008879D3">
            <w:pPr>
              <w:pStyle w:val="ad"/>
              <w:numPr>
                <w:ilvl w:val="0"/>
                <w:numId w:val="6"/>
              </w:numPr>
              <w:ind w:left="0" w:right="255" w:firstLine="360"/>
              <w:rPr>
                <w:sz w:val="24"/>
                <w:szCs w:val="24"/>
              </w:rPr>
            </w:pPr>
            <w:r w:rsidRPr="00972931">
              <w:rPr>
                <w:sz w:val="24"/>
                <w:szCs w:val="24"/>
              </w:rPr>
              <w:t xml:space="preserve">заключение Обществом (Займодавец) с Закрытым акционерным обществом Агрофирма «Рыльская» Договора займа №20032018-З04 от 20.03.2018г., в </w:t>
            </w:r>
            <w:proofErr w:type="gramStart"/>
            <w:r w:rsidRPr="00972931">
              <w:rPr>
                <w:sz w:val="24"/>
                <w:szCs w:val="24"/>
              </w:rPr>
              <w:t>соответствии</w:t>
            </w:r>
            <w:proofErr w:type="gramEnd"/>
            <w:r w:rsidRPr="00972931">
              <w:rPr>
                <w:sz w:val="24"/>
                <w:szCs w:val="24"/>
              </w:rPr>
              <w:t xml:space="preserve"> с условиями которого Общество обязуется передать в собственность ЗАО АФ «Рыльская» денежные средства в сумме 650 000 000 (Шестьсот пятьдесят миллионов) рублей (далее - «сумма займа», «заем») с взиманием за пользование займом процентов по ставке 8,5 (Восемь целых пять </w:t>
            </w:r>
            <w:r w:rsidRPr="00972931">
              <w:rPr>
                <w:sz w:val="24"/>
                <w:szCs w:val="24"/>
              </w:rPr>
              <w:lastRenderedPageBreak/>
              <w:t>десятых) процента годовых, а ЗАО АФ «Рыльская» обязуется возвратить полученную сумму займа и уплатить проценты за пользование займом не позднее 20 марта 2019 г.</w:t>
            </w:r>
          </w:p>
          <w:p w:rsidR="00FD316B" w:rsidRPr="002C6587" w:rsidRDefault="00FD316B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DC384E">
              <w:rPr>
                <w:sz w:val="24"/>
                <w:szCs w:val="24"/>
              </w:rPr>
              <w:t>0</w:t>
            </w:r>
            <w:r w:rsidR="00DC384E" w:rsidRPr="00DC384E">
              <w:rPr>
                <w:sz w:val="24"/>
                <w:szCs w:val="24"/>
              </w:rPr>
              <w:t>6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DC384E" w:rsidRPr="00DC384E">
              <w:rPr>
                <w:sz w:val="24"/>
                <w:szCs w:val="24"/>
              </w:rPr>
              <w:t>4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A242DF">
              <w:rPr>
                <w:sz w:val="24"/>
                <w:szCs w:val="24"/>
              </w:rPr>
              <w:t>0</w:t>
            </w:r>
            <w:r w:rsidR="00A242DF">
              <w:rPr>
                <w:sz w:val="24"/>
                <w:szCs w:val="24"/>
                <w:lang w:val="en-US"/>
              </w:rPr>
              <w:t>6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A242DF">
              <w:rPr>
                <w:sz w:val="24"/>
                <w:szCs w:val="24"/>
                <w:lang w:val="en-US"/>
              </w:rPr>
              <w:t>4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F5208" w:rsidRDefault="00697E6B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8F52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F5208" w:rsidRDefault="008F520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08" w:rsidRDefault="008F5208">
      <w:r>
        <w:separator/>
      </w:r>
    </w:p>
  </w:endnote>
  <w:endnote w:type="continuationSeparator" w:id="0">
    <w:p w:rsidR="008F5208" w:rsidRDefault="008F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08" w:rsidRDefault="008F5208">
      <w:r>
        <w:separator/>
      </w:r>
    </w:p>
  </w:footnote>
  <w:footnote w:type="continuationSeparator" w:id="0">
    <w:p w:rsidR="008F5208" w:rsidRDefault="008F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8" w:rsidRDefault="008F5208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87C13"/>
    <w:rsid w:val="002A3EC6"/>
    <w:rsid w:val="002C6587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10906"/>
    <w:rsid w:val="004115B9"/>
    <w:rsid w:val="00434F4E"/>
    <w:rsid w:val="00437FA0"/>
    <w:rsid w:val="00471384"/>
    <w:rsid w:val="00480643"/>
    <w:rsid w:val="00513C81"/>
    <w:rsid w:val="00547809"/>
    <w:rsid w:val="0057538D"/>
    <w:rsid w:val="00586049"/>
    <w:rsid w:val="005B2EEA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AA1"/>
    <w:rsid w:val="007D3466"/>
    <w:rsid w:val="0080690B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63BF"/>
    <w:rsid w:val="009518BC"/>
    <w:rsid w:val="0096223D"/>
    <w:rsid w:val="00972931"/>
    <w:rsid w:val="00980176"/>
    <w:rsid w:val="009862F6"/>
    <w:rsid w:val="009A3BDD"/>
    <w:rsid w:val="009B76A7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D56"/>
    <w:rsid w:val="00B27FA6"/>
    <w:rsid w:val="00BD0980"/>
    <w:rsid w:val="00BD71FC"/>
    <w:rsid w:val="00BD746C"/>
    <w:rsid w:val="00C00E23"/>
    <w:rsid w:val="00C2673F"/>
    <w:rsid w:val="00C301D5"/>
    <w:rsid w:val="00C3362A"/>
    <w:rsid w:val="00C34972"/>
    <w:rsid w:val="00C42584"/>
    <w:rsid w:val="00C52EF2"/>
    <w:rsid w:val="00C63DD6"/>
    <w:rsid w:val="00C664C8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82EC7"/>
    <w:rsid w:val="00E86CEF"/>
    <w:rsid w:val="00E962B0"/>
    <w:rsid w:val="00EF5903"/>
    <w:rsid w:val="00F243C6"/>
    <w:rsid w:val="00F36FEB"/>
    <w:rsid w:val="00F52C9E"/>
    <w:rsid w:val="00F56BE6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FBAE22-39F3-479B-8A85-1A54E1D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4271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6</cp:revision>
  <cp:lastPrinted>2015-10-19T08:07:00Z</cp:lastPrinted>
  <dcterms:created xsi:type="dcterms:W3CDTF">2018-04-05T14:08:00Z</dcterms:created>
  <dcterms:modified xsi:type="dcterms:W3CDTF">2018-04-05T14:16:00Z</dcterms:modified>
</cp:coreProperties>
</file>