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9F" w:rsidRPr="005E29A0" w:rsidRDefault="00A3019F" w:rsidP="001D6D3F">
      <w:pPr>
        <w:ind w:left="1134" w:right="1134"/>
        <w:jc w:val="center"/>
        <w:rPr>
          <w:sz w:val="24"/>
          <w:szCs w:val="24"/>
          <w:lang w:val="en-US"/>
        </w:rPr>
      </w:pPr>
    </w:p>
    <w:p w:rsidR="008F758B" w:rsidRPr="008F758B" w:rsidRDefault="008F758B" w:rsidP="001D6D3F">
      <w:pPr>
        <w:ind w:left="1134" w:right="1134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Сообщение о существенном факте</w:t>
      </w:r>
    </w:p>
    <w:p w:rsidR="008F758B" w:rsidRPr="008F758B" w:rsidRDefault="008F758B" w:rsidP="00A3019F">
      <w:pPr>
        <w:ind w:left="1134" w:right="276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«Сведения о выплаченных доходах по эмиссионным ценным бумагам эмитента»</w:t>
      </w:r>
    </w:p>
    <w:p w:rsidR="008F758B" w:rsidRDefault="008F758B" w:rsidP="001D6D3F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739"/>
      </w:tblGrid>
      <w:tr w:rsidR="008F758B" w:rsidTr="00AA5A11">
        <w:trPr>
          <w:cantSplit/>
        </w:trPr>
        <w:tc>
          <w:tcPr>
            <w:tcW w:w="9979" w:type="dxa"/>
            <w:gridSpan w:val="2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 xml:space="preserve">Общество с ограниченной ответственностью «Объединенные кондитеры - </w:t>
            </w:r>
            <w:proofErr w:type="spellStart"/>
            <w:r w:rsidRPr="00120E65">
              <w:rPr>
                <w:b/>
                <w:sz w:val="22"/>
                <w:szCs w:val="22"/>
              </w:rPr>
              <w:t>Финанс</w:t>
            </w:r>
            <w:proofErr w:type="spellEnd"/>
            <w:r w:rsidRPr="00120E65">
              <w:rPr>
                <w:b/>
                <w:sz w:val="22"/>
                <w:szCs w:val="22"/>
              </w:rPr>
              <w:t>»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739" w:type="dxa"/>
          </w:tcPr>
          <w:p w:rsidR="008F758B" w:rsidRDefault="0083557D" w:rsidP="0083557D">
            <w:pPr>
              <w:ind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115184 Москва, 2-й Новокузнецкий пер., д. 13/15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1067746324128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(ИНН)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7705717209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36190-R</w:t>
            </w:r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739" w:type="dxa"/>
            <w:vAlign w:val="center"/>
          </w:tcPr>
          <w:p w:rsidR="0083557D" w:rsidRPr="00120E65" w:rsidRDefault="00732513" w:rsidP="0083557D">
            <w:pPr>
              <w:rPr>
                <w:b/>
                <w:sz w:val="22"/>
                <w:szCs w:val="22"/>
              </w:rPr>
            </w:pPr>
            <w:hyperlink r:id="rId7" w:history="1">
              <w:r w:rsidR="0083557D" w:rsidRPr="00120E65">
                <w:rPr>
                  <w:b/>
                  <w:sz w:val="22"/>
                  <w:szCs w:val="22"/>
                </w:rPr>
                <w:t>http://ok-finance.ru</w:t>
              </w:r>
            </w:hyperlink>
          </w:p>
          <w:p w:rsidR="0083557D" w:rsidRPr="00120E65" w:rsidRDefault="00732513" w:rsidP="0083557D">
            <w:pPr>
              <w:rPr>
                <w:b/>
                <w:sz w:val="22"/>
                <w:szCs w:val="22"/>
              </w:rPr>
            </w:pPr>
            <w:hyperlink r:id="rId8" w:history="1">
              <w:r w:rsidR="0083557D" w:rsidRPr="00120E65">
                <w:rPr>
                  <w:b/>
                  <w:sz w:val="22"/>
                  <w:szCs w:val="22"/>
                </w:rPr>
                <w:t>http://e-disclosure.ru/portal/company.aspx?id=8791</w:t>
              </w:r>
            </w:hyperlink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739" w:type="dxa"/>
            <w:vAlign w:val="center"/>
          </w:tcPr>
          <w:p w:rsidR="0083557D" w:rsidRPr="005A0387" w:rsidRDefault="0083557D" w:rsidP="00482AC3">
            <w:pPr>
              <w:rPr>
                <w:b/>
                <w:sz w:val="22"/>
                <w:szCs w:val="22"/>
              </w:rPr>
            </w:pPr>
            <w:r w:rsidRPr="00FE55CD">
              <w:rPr>
                <w:b/>
                <w:sz w:val="22"/>
                <w:szCs w:val="22"/>
              </w:rPr>
              <w:t>0</w:t>
            </w:r>
            <w:r w:rsidR="00482AC3">
              <w:rPr>
                <w:b/>
                <w:sz w:val="22"/>
                <w:szCs w:val="22"/>
              </w:rPr>
              <w:t>3</w:t>
            </w:r>
            <w:r w:rsidRPr="00FE55CD">
              <w:rPr>
                <w:b/>
                <w:sz w:val="22"/>
                <w:szCs w:val="22"/>
              </w:rPr>
              <w:t>.</w:t>
            </w:r>
            <w:r w:rsidR="00482AC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</w:t>
            </w:r>
            <w:r w:rsidR="00CE07C4">
              <w:rPr>
                <w:b/>
                <w:sz w:val="22"/>
                <w:szCs w:val="22"/>
              </w:rPr>
              <w:t>2</w:t>
            </w:r>
          </w:p>
        </w:tc>
      </w:tr>
    </w:tbl>
    <w:p w:rsidR="009A2769" w:rsidRDefault="009A2769" w:rsidP="000066C8"/>
    <w:p w:rsidR="008F758B" w:rsidRDefault="008F758B" w:rsidP="008F75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F758B" w:rsidTr="00936CFC">
        <w:tc>
          <w:tcPr>
            <w:tcW w:w="9979" w:type="dxa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F758B" w:rsidTr="0083557D">
        <w:trPr>
          <w:trHeight w:val="2967"/>
        </w:trPr>
        <w:tc>
          <w:tcPr>
            <w:tcW w:w="9979" w:type="dxa"/>
          </w:tcPr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 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 </w:t>
            </w:r>
            <w:r w:rsidR="0083557D" w:rsidRPr="00D93907">
              <w:rPr>
                <w:b/>
                <w:sz w:val="22"/>
                <w:szCs w:val="22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БО-01, с возможностью досрочного погашения по требованию владельцев и по усмотрению Эмитента (далее – «Биржевые облигации»)</w:t>
            </w:r>
            <w:r w:rsidR="0083557D">
              <w:rPr>
                <w:b/>
                <w:sz w:val="22"/>
                <w:szCs w:val="22"/>
              </w:rPr>
              <w:t xml:space="preserve">, </w:t>
            </w:r>
            <w:r w:rsidR="0083557D" w:rsidRPr="00D34071">
              <w:rPr>
                <w:sz w:val="22"/>
                <w:szCs w:val="22"/>
              </w:rPr>
              <w:t>международный код (номер) идентификации ценных бумаг (ISIN)</w:t>
            </w:r>
            <w:r w:rsidR="0083557D" w:rsidRPr="00D34071">
              <w:rPr>
                <w:b/>
                <w:sz w:val="22"/>
                <w:szCs w:val="22"/>
              </w:rPr>
              <w:t xml:space="preserve"> RU000A0JTV50.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 регистрационный номер выпуска (дополнительного выпуска) ценных бумаг и дата его регистрации: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D93907">
              <w:rPr>
                <w:b/>
                <w:sz w:val="22"/>
                <w:szCs w:val="22"/>
              </w:rPr>
              <w:t>4B02-01-36190-R от 05.04.2013 г.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проценты (купонный доход) по облигациям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="00482AC3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  <w:r w:rsidR="00CE07C4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-й купонный период: 0</w:t>
            </w:r>
            <w:r w:rsidR="00482AC3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CE07C4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482AC3">
              <w:rPr>
                <w:rFonts w:eastAsiaTheme="minorHAnsi"/>
                <w:b/>
                <w:sz w:val="24"/>
                <w:szCs w:val="24"/>
                <w:lang w:eastAsia="en-US"/>
              </w:rPr>
              <w:t>04</w:t>
            </w:r>
            <w:r w:rsidR="00CE07C4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.202</w:t>
            </w:r>
            <w:r w:rsidR="00482AC3">
              <w:rPr>
                <w:rFonts w:eastAsiaTheme="minorHAnsi"/>
                <w:b/>
                <w:sz w:val="24"/>
                <w:szCs w:val="24"/>
                <w:lang w:eastAsia="en-US"/>
              </w:rPr>
              <w:t>2 – 03.10</w:t>
            </w:r>
            <w:r w:rsidR="00CE07C4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.2022</w:t>
            </w:r>
            <w:r w:rsidR="0083557D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2.5. 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59 330</w:t>
            </w:r>
            <w:r w:rsidR="0083557D" w:rsidRPr="00E234B1">
              <w:rPr>
                <w:b/>
                <w:sz w:val="22"/>
                <w:szCs w:val="22"/>
              </w:rPr>
              <w:t xml:space="preserve"> 000 (</w:t>
            </w:r>
            <w:r w:rsidR="0083557D">
              <w:rPr>
                <w:b/>
                <w:sz w:val="22"/>
                <w:szCs w:val="22"/>
              </w:rPr>
              <w:t xml:space="preserve">Пятьдесят девять миллионов триста </w:t>
            </w:r>
            <w:proofErr w:type="gramStart"/>
            <w:r w:rsidR="0083557D">
              <w:rPr>
                <w:b/>
                <w:sz w:val="22"/>
                <w:szCs w:val="22"/>
              </w:rPr>
              <w:t xml:space="preserve">тридцать </w:t>
            </w:r>
            <w:r w:rsidR="0083557D" w:rsidRPr="00E234B1">
              <w:rPr>
                <w:b/>
                <w:sz w:val="22"/>
                <w:szCs w:val="22"/>
              </w:rPr>
              <w:t xml:space="preserve"> тысяч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>) рублей 00 копеек</w:t>
            </w:r>
            <w:r w:rsidR="0083557D">
              <w:rPr>
                <w:b/>
                <w:sz w:val="22"/>
                <w:szCs w:val="22"/>
              </w:rPr>
              <w:t>.</w:t>
            </w:r>
          </w:p>
          <w:p w:rsidR="001D6D3F" w:rsidRPr="0083557D" w:rsidRDefault="001D6D3F" w:rsidP="001A533C">
            <w:pPr>
              <w:tabs>
                <w:tab w:val="left" w:pos="9360"/>
              </w:tabs>
              <w:ind w:right="91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2.6. размер выплаченных доходов, а также иных выплат в расчете на одну ценную бумагу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3557D">
              <w:rPr>
                <w:b/>
                <w:sz w:val="22"/>
                <w:szCs w:val="22"/>
              </w:rPr>
              <w:t>34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Тридцать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 xml:space="preserve">четыре) рубля 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90</w:t>
            </w:r>
            <w:r w:rsidR="0083557D" w:rsidRPr="00E17CF8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Девяносто</w:t>
            </w:r>
            <w:r w:rsidR="0083557D" w:rsidRPr="00E17CF8">
              <w:rPr>
                <w:b/>
                <w:sz w:val="22"/>
                <w:szCs w:val="22"/>
              </w:rPr>
              <w:t>)</w:t>
            </w:r>
            <w:r w:rsidR="0083557D">
              <w:rPr>
                <w:b/>
                <w:sz w:val="22"/>
                <w:szCs w:val="22"/>
              </w:rPr>
              <w:t xml:space="preserve"> копеек.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1 700 000 штук.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выплата доходов производится в безналичном порядке денежными средствами в валюте Российской Федерации.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A3019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выплаченными доходами не являются дивиденды по акциям. 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срока: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482AC3">
              <w:rPr>
                <w:b/>
                <w:sz w:val="22"/>
                <w:szCs w:val="22"/>
              </w:rPr>
              <w:t>Девятнад</w:t>
            </w:r>
            <w:r w:rsidR="00CE07C4">
              <w:rPr>
                <w:b/>
                <w:sz w:val="22"/>
                <w:szCs w:val="22"/>
              </w:rPr>
              <w:t>цатый</w:t>
            </w:r>
            <w:proofErr w:type="gramEnd"/>
            <w:r w:rsidR="0083557D">
              <w:rPr>
                <w:b/>
                <w:sz w:val="22"/>
                <w:szCs w:val="22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 xml:space="preserve">купон: </w:t>
            </w:r>
            <w:r w:rsidR="00482AC3">
              <w:rPr>
                <w:b/>
                <w:sz w:val="22"/>
                <w:szCs w:val="22"/>
              </w:rPr>
              <w:t>03</w:t>
            </w:r>
            <w:r w:rsidR="0083557D" w:rsidRPr="001E15D4">
              <w:rPr>
                <w:b/>
                <w:sz w:val="22"/>
                <w:szCs w:val="22"/>
              </w:rPr>
              <w:t>.</w:t>
            </w:r>
            <w:r w:rsidR="00482AC3">
              <w:rPr>
                <w:b/>
                <w:sz w:val="22"/>
                <w:szCs w:val="22"/>
              </w:rPr>
              <w:t>10</w:t>
            </w:r>
            <w:r w:rsidR="00CE07C4">
              <w:rPr>
                <w:b/>
                <w:sz w:val="22"/>
                <w:szCs w:val="22"/>
              </w:rPr>
              <w:t>.2022.</w:t>
            </w:r>
          </w:p>
          <w:p w:rsidR="001D6D3F" w:rsidRPr="00483CF7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>100%,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>доходы по ценным бумагам эми</w:t>
            </w:r>
            <w:r w:rsidR="00483CF7">
              <w:rPr>
                <w:b/>
                <w:sz w:val="22"/>
                <w:szCs w:val="22"/>
              </w:rPr>
              <w:t>тента выплачены в полном объеме.</w:t>
            </w:r>
          </w:p>
        </w:tc>
      </w:tr>
    </w:tbl>
    <w:p w:rsidR="008F758B" w:rsidRDefault="008F758B" w:rsidP="008F758B">
      <w:pPr>
        <w:rPr>
          <w:sz w:val="24"/>
          <w:szCs w:val="24"/>
        </w:rPr>
      </w:pPr>
    </w:p>
    <w:p w:rsidR="001D6D3F" w:rsidRDefault="001D6D3F" w:rsidP="000066C8"/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425"/>
      </w:tblGrid>
      <w:tr w:rsidR="001D6D3F" w:rsidRPr="009C1A70" w:rsidTr="00936CF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 Подпись</w:t>
            </w: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  <w:p w:rsidR="001D6D3F" w:rsidRPr="008864C3" w:rsidRDefault="001D6D3F" w:rsidP="00936CFC">
            <w:pPr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 xml:space="preserve">3.1. </w:t>
            </w:r>
            <w:r w:rsidRPr="008864C3">
              <w:rPr>
                <w:sz w:val="22"/>
                <w:szCs w:val="22"/>
              </w:rPr>
              <w:t>Генеральный директор</w:t>
            </w:r>
          </w:p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Шилов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spacing w:before="240"/>
              <w:ind w:left="57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right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1D6D3F" w:rsidP="00482AC3">
            <w:pPr>
              <w:jc w:val="center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0</w:t>
            </w:r>
            <w:r w:rsidR="00482AC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482AC3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jc w:val="right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CE07C4" w:rsidP="00936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ind w:left="57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</w:tbl>
    <w:p w:rsidR="001D6D3F" w:rsidRPr="005E3DB7" w:rsidRDefault="001D6D3F" w:rsidP="000066C8"/>
    <w:sectPr w:rsidR="001D6D3F" w:rsidRPr="005E3DB7" w:rsidSect="005E29A0">
      <w:footerReference w:type="even" r:id="rId9"/>
      <w:footerReference w:type="default" r:id="rId10"/>
      <w:pgSz w:w="11900" w:h="16840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13" w:rsidRDefault="00732513" w:rsidP="00F944DA">
      <w:r>
        <w:separator/>
      </w:r>
    </w:p>
  </w:endnote>
  <w:endnote w:type="continuationSeparator" w:id="0">
    <w:p w:rsidR="00732513" w:rsidRDefault="00732513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Pr="00DC3B9C" w:rsidRDefault="00906F27" w:rsidP="000066C8">
    <w:pPr>
      <w:pStyle w:val="a3"/>
      <w:framePr w:wrap="around" w:vAnchor="text" w:hAnchor="margin" w:xAlign="right" w:y="1"/>
      <w:rPr>
        <w:rStyle w:val="a5"/>
        <w:rFonts w:cs="Tahoma"/>
      </w:rPr>
    </w:pPr>
    <w:r w:rsidRPr="00DC3B9C">
      <w:rPr>
        <w:rStyle w:val="a5"/>
        <w:rFonts w:cs="Tahoma"/>
      </w:rPr>
      <w:fldChar w:fldCharType="begin"/>
    </w:r>
    <w:r w:rsidRPr="00DC3B9C">
      <w:rPr>
        <w:rStyle w:val="a5"/>
        <w:rFonts w:cs="Tahoma"/>
      </w:rPr>
      <w:instrText xml:space="preserve">PAGE  </w:instrText>
    </w:r>
    <w:r w:rsidRPr="00DC3B9C">
      <w:rPr>
        <w:rStyle w:val="a5"/>
        <w:rFonts w:cs="Tahoma"/>
      </w:rPr>
      <w:fldChar w:fldCharType="separate"/>
    </w:r>
    <w:r w:rsidR="00482AC3">
      <w:rPr>
        <w:rStyle w:val="a5"/>
        <w:rFonts w:cs="Tahoma"/>
        <w:noProof/>
      </w:rPr>
      <w:t>2</w:t>
    </w:r>
    <w:r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(</w:t>
    </w:r>
    <w:r w:rsidR="00DC3B9C" w:rsidRPr="00DC3B9C">
      <w:rPr>
        <w:rStyle w:val="a5"/>
        <w:rFonts w:cs="Tahoma"/>
      </w:rPr>
      <w:fldChar w:fldCharType="begin"/>
    </w:r>
    <w:r w:rsidR="00DC3B9C" w:rsidRPr="00DC3B9C">
      <w:rPr>
        <w:rStyle w:val="a5"/>
        <w:rFonts w:cs="Tahoma"/>
      </w:rPr>
      <w:instrText xml:space="preserve"> SECTIONPAGES  \* MERGEFORMAT </w:instrText>
    </w:r>
    <w:r w:rsidR="00DC3B9C" w:rsidRPr="00DC3B9C">
      <w:rPr>
        <w:rStyle w:val="a5"/>
        <w:rFonts w:cs="Tahoma"/>
      </w:rPr>
      <w:fldChar w:fldCharType="separate"/>
    </w:r>
    <w:r w:rsidR="00482AC3">
      <w:rPr>
        <w:rStyle w:val="a5"/>
        <w:rFonts w:cs="Tahoma"/>
        <w:noProof/>
      </w:rPr>
      <w:t>2</w:t>
    </w:r>
    <w:r w:rsidR="00DC3B9C"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)</w:t>
    </w:r>
  </w:p>
  <w:p w:rsidR="00906F27" w:rsidRPr="00DC3B9C" w:rsidRDefault="00906F27" w:rsidP="000066C8">
    <w:pPr>
      <w:pStyle w:val="a3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13" w:rsidRDefault="00732513" w:rsidP="00F944DA">
      <w:r>
        <w:separator/>
      </w:r>
    </w:p>
  </w:footnote>
  <w:footnote w:type="continuationSeparator" w:id="0">
    <w:p w:rsidR="00732513" w:rsidRDefault="00732513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8B"/>
    <w:rsid w:val="000066C8"/>
    <w:rsid w:val="00014F96"/>
    <w:rsid w:val="00046DB5"/>
    <w:rsid w:val="000636FC"/>
    <w:rsid w:val="00185AE9"/>
    <w:rsid w:val="001A533C"/>
    <w:rsid w:val="001D6D3F"/>
    <w:rsid w:val="002109C2"/>
    <w:rsid w:val="00247358"/>
    <w:rsid w:val="002F4FFB"/>
    <w:rsid w:val="00432312"/>
    <w:rsid w:val="0044700A"/>
    <w:rsid w:val="00447091"/>
    <w:rsid w:val="00482AC3"/>
    <w:rsid w:val="00483CF7"/>
    <w:rsid w:val="005E29A0"/>
    <w:rsid w:val="005E3DB7"/>
    <w:rsid w:val="006713C8"/>
    <w:rsid w:val="00685650"/>
    <w:rsid w:val="006F3373"/>
    <w:rsid w:val="00732513"/>
    <w:rsid w:val="007D4D62"/>
    <w:rsid w:val="0083557D"/>
    <w:rsid w:val="008F758B"/>
    <w:rsid w:val="00906F27"/>
    <w:rsid w:val="00967014"/>
    <w:rsid w:val="00975C2E"/>
    <w:rsid w:val="009A2769"/>
    <w:rsid w:val="009C4730"/>
    <w:rsid w:val="00A3019F"/>
    <w:rsid w:val="00A617E2"/>
    <w:rsid w:val="00AA5A11"/>
    <w:rsid w:val="00B242D4"/>
    <w:rsid w:val="00B441BE"/>
    <w:rsid w:val="00BE39AE"/>
    <w:rsid w:val="00C101B9"/>
    <w:rsid w:val="00CB4D24"/>
    <w:rsid w:val="00CE07C4"/>
    <w:rsid w:val="00D02AED"/>
    <w:rsid w:val="00D3024E"/>
    <w:rsid w:val="00D70216"/>
    <w:rsid w:val="00DC3B9C"/>
    <w:rsid w:val="00DE3322"/>
    <w:rsid w:val="00E049F3"/>
    <w:rsid w:val="00E420B8"/>
    <w:rsid w:val="00F225BC"/>
    <w:rsid w:val="00F61EC7"/>
    <w:rsid w:val="00F944D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4EF7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A5A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5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portal/company.aspx?id=8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B7D68-B226-4A21-8CE7-A23927A2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2022-10-03T06:35:00Z</dcterms:created>
  <dcterms:modified xsi:type="dcterms:W3CDTF">2022-10-03T06:39:00Z</dcterms:modified>
</cp:coreProperties>
</file>